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EBD" w:rsidRDefault="00521861" w:rsidP="005218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861">
        <w:rPr>
          <w:rFonts w:ascii="Times New Roman" w:hAnsi="Times New Roman" w:cs="Times New Roman"/>
          <w:b/>
          <w:sz w:val="28"/>
          <w:szCs w:val="28"/>
        </w:rPr>
        <w:t>Муниципальное казенное дошкольное образовательное учреждение города Новосибирска «Детский сад № 329 комбинированного вида»</w:t>
      </w:r>
    </w:p>
    <w:p w:rsidR="00521861" w:rsidRDefault="00521861" w:rsidP="005218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861" w:rsidRDefault="00521861" w:rsidP="00521861">
      <w:pPr>
        <w:rPr>
          <w:rFonts w:ascii="Times New Roman" w:hAnsi="Times New Roman" w:cs="Times New Roman"/>
          <w:b/>
          <w:sz w:val="28"/>
          <w:szCs w:val="28"/>
        </w:rPr>
      </w:pPr>
    </w:p>
    <w:p w:rsidR="00521861" w:rsidRDefault="00521861" w:rsidP="005218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 о наличии условий для информатизации управления образовательным процессом</w:t>
      </w:r>
    </w:p>
    <w:p w:rsidR="00521861" w:rsidRDefault="00521861" w:rsidP="005218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861" w:rsidRPr="00521861" w:rsidRDefault="00852D24" w:rsidP="0052186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97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"УРМ АС»</w:t>
      </w:r>
    </w:p>
    <w:p w:rsidR="00521861" w:rsidRPr="00521861" w:rsidRDefault="00852D24" w:rsidP="0052186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21861" w:rsidRPr="005218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1С: "Бухгалтерия" и "</w:t>
      </w:r>
      <w:r w:rsidR="009858D2">
        <w:rPr>
          <w:rFonts w:ascii="Times New Roman" w:eastAsia="Times New Roman" w:hAnsi="Times New Roman" w:cs="Times New Roman"/>
          <w:sz w:val="28"/>
          <w:szCs w:val="28"/>
          <w:lang w:eastAsia="ru-RU"/>
        </w:rPr>
        <w:t>ЗГУ»</w:t>
      </w:r>
    </w:p>
    <w:p w:rsidR="00521861" w:rsidRPr="00521861" w:rsidRDefault="00852D24" w:rsidP="0052186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</w:t>
      </w:r>
      <w:r w:rsidR="00521861" w:rsidRPr="0052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"Город"</w:t>
      </w:r>
    </w:p>
    <w:p w:rsidR="00521861" w:rsidRPr="00521861" w:rsidRDefault="00521861" w:rsidP="0052186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86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почта, подключение к Интернету</w:t>
      </w:r>
    </w:p>
    <w:p w:rsidR="00521861" w:rsidRPr="00521861" w:rsidRDefault="00972550" w:rsidP="0052186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</w:t>
      </w:r>
      <w:r w:rsidR="00521861" w:rsidRPr="0052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айт МКДОУ д/с № </w:t>
      </w:r>
      <w:proofErr w:type="gramStart"/>
      <w:r w:rsidR="00521861" w:rsidRPr="00521861">
        <w:rPr>
          <w:rFonts w:ascii="Times New Roman" w:eastAsia="Times New Roman" w:hAnsi="Times New Roman" w:cs="Times New Roman"/>
          <w:sz w:val="28"/>
          <w:szCs w:val="28"/>
          <w:lang w:eastAsia="ru-RU"/>
        </w:rPr>
        <w:t>329</w:t>
      </w:r>
      <w:r w:rsidR="0085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861" w:rsidRPr="00521861"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ru-RU"/>
        </w:rPr>
        <w:t>(</w:t>
      </w:r>
      <w:proofErr w:type="gramEnd"/>
      <w:r w:rsidR="00521861" w:rsidRPr="00521861">
        <w:rPr>
          <w:rFonts w:ascii="Times New Roman" w:hAnsi="Times New Roman" w:cs="Times New Roman"/>
          <w:b/>
          <w:color w:val="4472C4" w:themeColor="accent5"/>
          <w:sz w:val="28"/>
          <w:szCs w:val="28"/>
          <w:shd w:val="clear" w:color="auto" w:fill="FFFFFF"/>
        </w:rPr>
        <w:t>ds329nsk.edusite.ru)</w:t>
      </w:r>
    </w:p>
    <w:p w:rsidR="00521861" w:rsidRPr="00521861" w:rsidRDefault="00852D24" w:rsidP="00852D2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21861" w:rsidRPr="005218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 к Системе </w:t>
      </w:r>
      <w:hyperlink r:id="rId5" w:history="1">
        <w:r w:rsidR="00521861" w:rsidRPr="00521861">
          <w:rPr>
            <w:rFonts w:ascii="Times New Roman" w:eastAsia="Times New Roman" w:hAnsi="Times New Roman" w:cs="Times New Roman"/>
            <w:b/>
            <w:bCs/>
            <w:color w:val="4472C4" w:themeColor="accent5"/>
            <w:sz w:val="28"/>
            <w:szCs w:val="28"/>
            <w:u w:val="single"/>
            <w:lang w:eastAsia="ru-RU"/>
          </w:rPr>
          <w:t>www.zakaz.novo-sibirsk.ru</w:t>
        </w:r>
      </w:hyperlink>
    </w:p>
    <w:p w:rsidR="00521861" w:rsidRPr="009858D2" w:rsidRDefault="00521861" w:rsidP="0052186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8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на сайтах </w:t>
      </w:r>
      <w:hyperlink r:id="rId6" w:history="1">
        <w:r w:rsidRPr="00521861">
          <w:rPr>
            <w:rFonts w:ascii="Times New Roman" w:eastAsia="Times New Roman" w:hAnsi="Times New Roman" w:cs="Times New Roman"/>
            <w:b/>
            <w:bCs/>
            <w:color w:val="4472C4" w:themeColor="accent5"/>
            <w:sz w:val="28"/>
            <w:szCs w:val="28"/>
            <w:u w:val="single"/>
            <w:lang w:eastAsia="ru-RU"/>
          </w:rPr>
          <w:t>www.bus.gov.ru</w:t>
        </w:r>
      </w:hyperlink>
      <w:hyperlink r:id="rId7" w:history="1">
        <w:r w:rsidRPr="00521861">
          <w:rPr>
            <w:rFonts w:ascii="Times New Roman" w:eastAsia="Times New Roman" w:hAnsi="Times New Roman" w:cs="Times New Roman"/>
            <w:b/>
            <w:bCs/>
            <w:color w:val="4472C4" w:themeColor="accent5"/>
            <w:sz w:val="28"/>
            <w:szCs w:val="28"/>
            <w:u w:val="single"/>
            <w:lang w:eastAsia="ru-RU"/>
          </w:rPr>
          <w:t>www.zakupki.gov.ru</w:t>
        </w:r>
      </w:hyperlink>
    </w:p>
    <w:p w:rsidR="009858D2" w:rsidRPr="009858D2" w:rsidRDefault="009858D2" w:rsidP="0052186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СБИс</w:t>
      </w:r>
    </w:p>
    <w:p w:rsidR="009858D2" w:rsidRPr="00972550" w:rsidRDefault="009858D2" w:rsidP="0052186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детский сад «АИС»</w:t>
      </w:r>
    </w:p>
    <w:p w:rsidR="00972550" w:rsidRPr="00972550" w:rsidRDefault="00972550" w:rsidP="0097255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БД ОВЗ </w:t>
      </w:r>
      <w:hyperlink r:id="rId8" w:history="1">
        <w:r w:rsidRPr="00BC1F2C">
          <w:rPr>
            <w:rStyle w:val="a8"/>
            <w:rFonts w:ascii="Times New Roman" w:hAnsi="Times New Roman" w:cs="Times New Roman"/>
            <w:sz w:val="28"/>
            <w:szCs w:val="28"/>
          </w:rPr>
          <w:t>http://bdovz.nso.ru/</w:t>
        </w:r>
      </w:hyperlink>
    </w:p>
    <w:p w:rsidR="00521861" w:rsidRDefault="00521861" w:rsidP="0097255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21861" w:rsidRDefault="00521861" w:rsidP="00521861">
      <w:pPr>
        <w:spacing w:after="0" w:line="360" w:lineRule="auto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1861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Техническое оснащение ДОУ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2971"/>
      </w:tblGrid>
      <w:tr w:rsidR="00852D24" w:rsidTr="00852D24">
        <w:tc>
          <w:tcPr>
            <w:tcW w:w="6374" w:type="dxa"/>
          </w:tcPr>
          <w:p w:rsidR="00852D24" w:rsidRPr="00852D24" w:rsidRDefault="00852D24" w:rsidP="00852D24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2D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Компьютер</w:t>
            </w:r>
          </w:p>
        </w:tc>
        <w:tc>
          <w:tcPr>
            <w:tcW w:w="2971" w:type="dxa"/>
          </w:tcPr>
          <w:p w:rsidR="00852D24" w:rsidRPr="00852D24" w:rsidRDefault="00852D24" w:rsidP="00852D24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852D24" w:rsidTr="00852D24">
        <w:tc>
          <w:tcPr>
            <w:tcW w:w="6374" w:type="dxa"/>
          </w:tcPr>
          <w:p w:rsidR="00852D24" w:rsidRPr="00852D24" w:rsidRDefault="00852D24" w:rsidP="00852D24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852D24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Ноутбук</w:t>
            </w:r>
          </w:p>
        </w:tc>
        <w:tc>
          <w:tcPr>
            <w:tcW w:w="2971" w:type="dxa"/>
          </w:tcPr>
          <w:p w:rsidR="00852D24" w:rsidRPr="00852D24" w:rsidRDefault="00852D24" w:rsidP="00852D24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852D24" w:rsidTr="00852D24">
        <w:tc>
          <w:tcPr>
            <w:tcW w:w="6374" w:type="dxa"/>
          </w:tcPr>
          <w:p w:rsidR="00852D24" w:rsidRPr="00852D24" w:rsidRDefault="00852D24" w:rsidP="00852D24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Принтер</w:t>
            </w:r>
          </w:p>
        </w:tc>
        <w:tc>
          <w:tcPr>
            <w:tcW w:w="2971" w:type="dxa"/>
          </w:tcPr>
          <w:p w:rsidR="00852D24" w:rsidRPr="00852D24" w:rsidRDefault="00852D24" w:rsidP="00852D24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852D24" w:rsidTr="00852D24">
        <w:tc>
          <w:tcPr>
            <w:tcW w:w="6374" w:type="dxa"/>
          </w:tcPr>
          <w:p w:rsidR="00852D24" w:rsidRDefault="00852D24" w:rsidP="00852D24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852D24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Ксерокс</w:t>
            </w:r>
          </w:p>
        </w:tc>
        <w:tc>
          <w:tcPr>
            <w:tcW w:w="2971" w:type="dxa"/>
          </w:tcPr>
          <w:p w:rsidR="00852D24" w:rsidRPr="00852D24" w:rsidRDefault="00852D24" w:rsidP="00852D24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852D24" w:rsidTr="00852D24">
        <w:tc>
          <w:tcPr>
            <w:tcW w:w="6374" w:type="dxa"/>
          </w:tcPr>
          <w:p w:rsidR="00852D24" w:rsidRPr="00852D24" w:rsidRDefault="00852D24" w:rsidP="00852D24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852D24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Мультимедийное оборудование</w:t>
            </w:r>
          </w:p>
        </w:tc>
        <w:tc>
          <w:tcPr>
            <w:tcW w:w="2971" w:type="dxa"/>
          </w:tcPr>
          <w:p w:rsidR="00852D24" w:rsidRPr="00852D24" w:rsidRDefault="00852D24" w:rsidP="00852D24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852D24" w:rsidTr="00852D24">
        <w:tc>
          <w:tcPr>
            <w:tcW w:w="6374" w:type="dxa"/>
          </w:tcPr>
          <w:p w:rsidR="00852D24" w:rsidRPr="00852D24" w:rsidRDefault="00852D24" w:rsidP="00852D24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852D24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Синтезатор</w:t>
            </w:r>
          </w:p>
        </w:tc>
        <w:tc>
          <w:tcPr>
            <w:tcW w:w="2971" w:type="dxa"/>
          </w:tcPr>
          <w:p w:rsidR="00852D24" w:rsidRPr="00852D24" w:rsidRDefault="00972550" w:rsidP="00852D24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bookmarkStart w:id="0" w:name="_GoBack"/>
            <w:bookmarkEnd w:id="0"/>
          </w:p>
        </w:tc>
      </w:tr>
      <w:tr w:rsidR="00852D24" w:rsidTr="00852D24">
        <w:tc>
          <w:tcPr>
            <w:tcW w:w="6374" w:type="dxa"/>
          </w:tcPr>
          <w:p w:rsidR="00852D24" w:rsidRPr="00852D24" w:rsidRDefault="00852D24" w:rsidP="00852D24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852D24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Телевизор</w:t>
            </w:r>
          </w:p>
        </w:tc>
        <w:tc>
          <w:tcPr>
            <w:tcW w:w="2971" w:type="dxa"/>
          </w:tcPr>
          <w:p w:rsidR="00852D24" w:rsidRPr="00852D24" w:rsidRDefault="00972550" w:rsidP="00852D24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852D24" w:rsidTr="00852D24">
        <w:tc>
          <w:tcPr>
            <w:tcW w:w="6374" w:type="dxa"/>
          </w:tcPr>
          <w:p w:rsidR="00852D24" w:rsidRPr="00852D24" w:rsidRDefault="00852D24" w:rsidP="00852D24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852D24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Музыкальный центр, СD магнитола, Магнитофон</w:t>
            </w:r>
          </w:p>
        </w:tc>
        <w:tc>
          <w:tcPr>
            <w:tcW w:w="2971" w:type="dxa"/>
          </w:tcPr>
          <w:p w:rsidR="00852D24" w:rsidRPr="00852D24" w:rsidRDefault="00852D24" w:rsidP="00852D24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852D24" w:rsidTr="00852D24">
        <w:tc>
          <w:tcPr>
            <w:tcW w:w="6374" w:type="dxa"/>
          </w:tcPr>
          <w:p w:rsidR="00852D24" w:rsidRPr="00852D24" w:rsidRDefault="00852D24" w:rsidP="00852D24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852D24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Радиосистема с микрофонами</w:t>
            </w:r>
          </w:p>
        </w:tc>
        <w:tc>
          <w:tcPr>
            <w:tcW w:w="2971" w:type="dxa"/>
          </w:tcPr>
          <w:p w:rsidR="00852D24" w:rsidRPr="00852D24" w:rsidRDefault="00852D24" w:rsidP="00852D24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852D24" w:rsidTr="00852D24">
        <w:tc>
          <w:tcPr>
            <w:tcW w:w="6374" w:type="dxa"/>
          </w:tcPr>
          <w:p w:rsidR="00852D24" w:rsidRPr="00852D24" w:rsidRDefault="00852D24" w:rsidP="00852D24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852D24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Телефон-факс</w:t>
            </w:r>
          </w:p>
        </w:tc>
        <w:tc>
          <w:tcPr>
            <w:tcW w:w="2971" w:type="dxa"/>
          </w:tcPr>
          <w:p w:rsidR="00852D24" w:rsidRPr="00852D24" w:rsidRDefault="00852D24" w:rsidP="00852D24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852D24" w:rsidTr="00852D24">
        <w:tc>
          <w:tcPr>
            <w:tcW w:w="6374" w:type="dxa"/>
          </w:tcPr>
          <w:p w:rsidR="00852D24" w:rsidRPr="00852D24" w:rsidRDefault="00852D24" w:rsidP="00852D24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852D24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Видеокамера</w:t>
            </w:r>
          </w:p>
        </w:tc>
        <w:tc>
          <w:tcPr>
            <w:tcW w:w="2971" w:type="dxa"/>
          </w:tcPr>
          <w:p w:rsidR="00852D24" w:rsidRPr="00852D24" w:rsidRDefault="00852D24" w:rsidP="00852D24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</w:tbl>
    <w:p w:rsidR="00852D24" w:rsidRDefault="00852D24" w:rsidP="00852D24">
      <w:pPr>
        <w:spacing w:after="0" w:line="240" w:lineRule="auto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1861" w:rsidRPr="00521861" w:rsidRDefault="00521861" w:rsidP="005218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21861" w:rsidRPr="00521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387260"/>
    <w:multiLevelType w:val="hybridMultilevel"/>
    <w:tmpl w:val="196EF5AA"/>
    <w:lvl w:ilvl="0" w:tplc="3580C780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98B"/>
    <w:rsid w:val="00521861"/>
    <w:rsid w:val="00852D24"/>
    <w:rsid w:val="0090798B"/>
    <w:rsid w:val="00972550"/>
    <w:rsid w:val="009858D2"/>
    <w:rsid w:val="00B2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C07E8-D275-43B2-8027-7BB53838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1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1861"/>
    <w:pPr>
      <w:ind w:left="720"/>
      <w:contextualSpacing/>
    </w:pPr>
  </w:style>
  <w:style w:type="character" w:styleId="a5">
    <w:name w:val="Strong"/>
    <w:basedOn w:val="a0"/>
    <w:uiPriority w:val="22"/>
    <w:qFormat/>
    <w:rsid w:val="0052186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52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2D24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9725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ovz.ns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/" TargetMode="External"/><Relationship Id="rId5" Type="http://schemas.openxmlformats.org/officeDocument/2006/relationships/hyperlink" Target="http://www.zakaz.novo-sibirsk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2017-07-03T07:08:00Z</cp:lastPrinted>
  <dcterms:created xsi:type="dcterms:W3CDTF">2021-03-18T02:50:00Z</dcterms:created>
  <dcterms:modified xsi:type="dcterms:W3CDTF">2021-03-18T02:50:00Z</dcterms:modified>
</cp:coreProperties>
</file>